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83795" w14:textId="77777777" w:rsidR="006D5B1A" w:rsidRDefault="006D5B1A" w:rsidP="00554072">
      <w:pPr>
        <w:spacing w:line="240" w:lineRule="auto"/>
        <w:jc w:val="right"/>
        <w:rPr>
          <w:rFonts w:cstheme="minorHAnsi"/>
          <w:b/>
          <w:i/>
        </w:rPr>
      </w:pPr>
    </w:p>
    <w:p w14:paraId="5B9EB831" w14:textId="77777777" w:rsidR="003438EA" w:rsidRDefault="003438EA" w:rsidP="00554072">
      <w:pPr>
        <w:spacing w:line="240" w:lineRule="auto"/>
        <w:jc w:val="right"/>
        <w:rPr>
          <w:rFonts w:cstheme="minorHAnsi"/>
          <w:b/>
          <w:i/>
        </w:rPr>
      </w:pPr>
    </w:p>
    <w:p w14:paraId="70CF5F8F" w14:textId="085B221D" w:rsidR="00DB2CAF" w:rsidRPr="00285DE0" w:rsidRDefault="00DB2CAF" w:rsidP="00DB2CAF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 xml:space="preserve">FORMULARZ KONSULTACJI SPOŁECZNYCH </w:t>
      </w:r>
    </w:p>
    <w:p w14:paraId="482BA7DE" w14:textId="251A86AE" w:rsidR="003438EA" w:rsidRDefault="00DB2CAF" w:rsidP="00DB2CAF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>DLA</w:t>
      </w:r>
      <w:r w:rsidR="007E3858">
        <w:rPr>
          <w:rFonts w:cstheme="minorHAnsi"/>
          <w:b/>
          <w:i/>
        </w:rPr>
        <w:t xml:space="preserve"> AKTUALIZACJI</w:t>
      </w:r>
      <w:r w:rsidRPr="00285DE0">
        <w:rPr>
          <w:rFonts w:cstheme="minorHAnsi"/>
          <w:b/>
          <w:i/>
        </w:rPr>
        <w:t xml:space="preserve"> PROJEKTU STRATEGII</w:t>
      </w:r>
      <w:r w:rsidR="003438EA">
        <w:rPr>
          <w:rFonts w:cstheme="minorHAnsi"/>
          <w:b/>
          <w:i/>
        </w:rPr>
        <w:t xml:space="preserve"> TERYTORIALNEJ</w:t>
      </w:r>
      <w:r w:rsidRPr="00285DE0">
        <w:rPr>
          <w:rFonts w:cstheme="minorHAnsi"/>
          <w:b/>
          <w:i/>
        </w:rPr>
        <w:t xml:space="preserve"> </w:t>
      </w:r>
    </w:p>
    <w:p w14:paraId="1DE34DAE" w14:textId="1F241038" w:rsidR="00DB2CAF" w:rsidRPr="00285DE0" w:rsidRDefault="00DB2CAF" w:rsidP="003438EA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 xml:space="preserve">OBSZARU PROWADZENIA POLITYKI TERYTORIALNEJ </w:t>
      </w:r>
      <w:r w:rsidR="00D03A81">
        <w:rPr>
          <w:rFonts w:cstheme="minorHAnsi"/>
          <w:b/>
          <w:i/>
        </w:rPr>
        <w:t>TUCHOLI</w:t>
      </w:r>
    </w:p>
    <w:p w14:paraId="3427C29C" w14:textId="77777777" w:rsidR="00DB2CAF" w:rsidRPr="00285DE0" w:rsidRDefault="00DB2CAF" w:rsidP="00DB2CAF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 xml:space="preserve">W RAMACH REALIZACJI POLITYKI TERYTORIALNEJ WOJEWÓDZTWA KUJAWSKO-POMORSKIEGO </w:t>
      </w:r>
    </w:p>
    <w:p w14:paraId="7461AF90" w14:textId="17DBA3E5" w:rsidR="00DB2CAF" w:rsidRDefault="00DB2CAF" w:rsidP="00F43291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>NA LATA 2021-202</w:t>
      </w:r>
      <w:r w:rsidR="00D03A81">
        <w:rPr>
          <w:rFonts w:cstheme="minorHAnsi"/>
          <w:b/>
          <w:i/>
        </w:rPr>
        <w:t>7</w:t>
      </w:r>
    </w:p>
    <w:p w14:paraId="25010F16" w14:textId="58008F13" w:rsidR="003438EA" w:rsidRPr="00285DE0" w:rsidRDefault="00D03A81" w:rsidP="00D03A81">
      <w:pPr>
        <w:spacing w:line="240" w:lineRule="auto"/>
        <w:jc w:val="both"/>
        <w:rPr>
          <w:rFonts w:cstheme="minorHAnsi"/>
          <w:b/>
          <w:i/>
        </w:rPr>
      </w:pPr>
      <w:r>
        <w:rPr>
          <w:rFonts w:cstheme="minorHAnsi"/>
          <w:b/>
          <w:i/>
        </w:rPr>
        <w:t xml:space="preserve">Wypełniony formularz konsultacyjny zawierający uwagi i wnioski do ww. dokumentu należy przekazać w terminie </w:t>
      </w:r>
      <w:r w:rsidR="00E02182" w:rsidRPr="00116E0E">
        <w:rPr>
          <w:rFonts w:cstheme="minorHAnsi"/>
          <w:b/>
          <w:i/>
          <w:u w:val="single"/>
        </w:rPr>
        <w:t xml:space="preserve">do dnia </w:t>
      </w:r>
      <w:r w:rsidR="00116E0E" w:rsidRPr="00116E0E">
        <w:rPr>
          <w:rFonts w:cstheme="minorHAnsi"/>
          <w:b/>
          <w:i/>
          <w:u w:val="single"/>
        </w:rPr>
        <w:t>29</w:t>
      </w:r>
      <w:r w:rsidR="00E02182" w:rsidRPr="00116E0E">
        <w:rPr>
          <w:rFonts w:cstheme="minorHAnsi"/>
          <w:b/>
          <w:i/>
          <w:u w:val="single"/>
        </w:rPr>
        <w:t xml:space="preserve"> </w:t>
      </w:r>
      <w:r w:rsidR="00116E0E" w:rsidRPr="00116E0E">
        <w:rPr>
          <w:rFonts w:cstheme="minorHAnsi"/>
          <w:b/>
          <w:i/>
          <w:u w:val="single"/>
        </w:rPr>
        <w:t xml:space="preserve">lipca </w:t>
      </w:r>
      <w:r w:rsidR="00E02182" w:rsidRPr="00116E0E">
        <w:rPr>
          <w:rFonts w:cstheme="minorHAnsi"/>
          <w:b/>
          <w:i/>
          <w:u w:val="single"/>
        </w:rPr>
        <w:t>2026 roku</w:t>
      </w:r>
      <w:r>
        <w:rPr>
          <w:rFonts w:cstheme="minorHAnsi"/>
          <w:b/>
          <w:i/>
        </w:rPr>
        <w:t xml:space="preserve"> </w:t>
      </w:r>
      <w:r w:rsidR="00116E0E">
        <w:rPr>
          <w:rFonts w:cstheme="minorHAnsi"/>
          <w:b/>
          <w:i/>
        </w:rPr>
        <w:t>d</w:t>
      </w:r>
      <w:r>
        <w:rPr>
          <w:rFonts w:cstheme="minorHAnsi"/>
          <w:b/>
          <w:i/>
        </w:rPr>
        <w:t xml:space="preserve">rogą elektroniczną na adres </w:t>
      </w:r>
      <w:hyperlink r:id="rId8" w:history="1">
        <w:r w:rsidR="00116E0E" w:rsidRPr="007531F5">
          <w:rPr>
            <w:rStyle w:val="Hipercze"/>
            <w:rFonts w:cstheme="minorHAnsi"/>
            <w:b/>
            <w:i/>
          </w:rPr>
          <w:t>fundusze@tuchola.pl</w:t>
        </w:r>
      </w:hyperlink>
      <w:r>
        <w:rPr>
          <w:rFonts w:cstheme="minorHAnsi"/>
          <w:b/>
          <w:i/>
        </w:rPr>
        <w:t xml:space="preserve"> lub tradycyjną drogą pocztową na adres: </w:t>
      </w:r>
      <w:r w:rsidR="00116E0E">
        <w:rPr>
          <w:rFonts w:cstheme="minorHAnsi"/>
          <w:b/>
          <w:i/>
        </w:rPr>
        <w:t xml:space="preserve">Urząd Miejski w Tucholi, pl. Zamkowy 1, </w:t>
      </w:r>
      <w:r>
        <w:rPr>
          <w:rFonts w:cstheme="minorHAnsi"/>
          <w:b/>
          <w:i/>
        </w:rPr>
        <w:t>89 – 50</w:t>
      </w:r>
      <w:r w:rsidR="00116E0E">
        <w:rPr>
          <w:rFonts w:cstheme="minorHAnsi"/>
          <w:b/>
          <w:i/>
        </w:rPr>
        <w:t>0</w:t>
      </w:r>
      <w:r>
        <w:rPr>
          <w:rFonts w:cstheme="minorHAnsi"/>
          <w:b/>
          <w:i/>
        </w:rPr>
        <w:t xml:space="preserve"> </w:t>
      </w:r>
      <w:r w:rsidR="00116E0E">
        <w:rPr>
          <w:rFonts w:cstheme="minorHAnsi"/>
          <w:b/>
          <w:i/>
        </w:rPr>
        <w:t>Tuchola (liczy się data wpływu dokumentu)</w:t>
      </w:r>
      <w:r>
        <w:rPr>
          <w:rFonts w:cstheme="minorHAnsi"/>
          <w:b/>
          <w:i/>
        </w:rPr>
        <w:t xml:space="preserve"> lub osobiście w siedzibie </w:t>
      </w:r>
      <w:r w:rsidR="00116E0E">
        <w:rPr>
          <w:rFonts w:cstheme="minorHAnsi"/>
          <w:b/>
          <w:i/>
        </w:rPr>
        <w:t>Urzędu Miejskiego w Tucholi, plac Zamkowy 1, 89-500</w:t>
      </w:r>
      <w:r>
        <w:rPr>
          <w:rFonts w:cstheme="minorHAnsi"/>
          <w:b/>
          <w:i/>
        </w:rPr>
        <w:t xml:space="preserve"> </w:t>
      </w:r>
      <w:r w:rsidR="00116E0E">
        <w:rPr>
          <w:rFonts w:cstheme="minorHAnsi"/>
          <w:b/>
          <w:i/>
        </w:rPr>
        <w:t>Tuchola, pokój 211, w godzinach otwarcia Urzędu.</w:t>
      </w:r>
    </w:p>
    <w:p w14:paraId="62991FCC" w14:textId="77777777" w:rsidR="00D31B5A" w:rsidRPr="00DB2CAF" w:rsidRDefault="00D31B5A" w:rsidP="00DB2CAF">
      <w:pPr>
        <w:spacing w:line="240" w:lineRule="auto"/>
        <w:jc w:val="center"/>
        <w:rPr>
          <w:rFonts w:cstheme="minorHAnsi"/>
          <w:b/>
        </w:rPr>
      </w:pPr>
    </w:p>
    <w:p w14:paraId="2765B1F3" w14:textId="017F1EE1" w:rsidR="00087BFA" w:rsidRPr="001D4D6D" w:rsidRDefault="00D03A81">
      <w:pPr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03F63" wp14:editId="32730A85">
                <wp:simplePos x="0" y="0"/>
                <wp:positionH relativeFrom="column">
                  <wp:posOffset>-1905</wp:posOffset>
                </wp:positionH>
                <wp:positionV relativeFrom="paragraph">
                  <wp:posOffset>280035</wp:posOffset>
                </wp:positionV>
                <wp:extent cx="247650" cy="190500"/>
                <wp:effectExtent l="0" t="0" r="19050" b="19050"/>
                <wp:wrapNone/>
                <wp:docPr id="31682808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74312" id="Prostokąt 1" o:spid="_x0000_s1026" style="position:absolute;margin-left:-.15pt;margin-top:22.05pt;width:19.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" filled="f" strokecolor="black [3213]" strokeweight="1pt"/>
            </w:pict>
          </mc:Fallback>
        </mc:AlternateContent>
      </w:r>
      <w:r w:rsidR="00F14842">
        <w:rPr>
          <w:b/>
          <w:u w:val="single"/>
        </w:rPr>
        <w:t xml:space="preserve">I </w:t>
      </w:r>
      <w:r w:rsidR="001D4D6D" w:rsidRPr="001D4D6D">
        <w:rPr>
          <w:b/>
          <w:u w:val="single"/>
        </w:rPr>
        <w:t>Dane zgłaszającego:</w:t>
      </w:r>
    </w:p>
    <w:p w14:paraId="5CBD8ED8" w14:textId="185BD382" w:rsidR="001D4D6D" w:rsidRDefault="00D03A81">
      <w:r>
        <w:t xml:space="preserve"> </w:t>
      </w:r>
      <w:r>
        <w:tab/>
        <w:t>OSOBA FIZYCZNA</w:t>
      </w:r>
    </w:p>
    <w:p w14:paraId="043F78CE" w14:textId="79BA54B8" w:rsidR="00D03A81" w:rsidRDefault="00D03A81"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20721A" wp14:editId="7FC61D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7650" cy="190500"/>
                <wp:effectExtent l="0" t="0" r="19050" b="19050"/>
                <wp:wrapNone/>
                <wp:docPr id="1781396896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F182C1" id="Prostokąt 1" o:spid="_x0000_s1026" style="position:absolute;margin-left:0;margin-top:0;width:19.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" filled="f" strokecolor="black [3213]" strokeweight="1pt"/>
            </w:pict>
          </mc:Fallback>
        </mc:AlternateContent>
      </w:r>
      <w:r>
        <w:tab/>
        <w:t>INSTYTYCJA</w:t>
      </w:r>
    </w:p>
    <w:p w14:paraId="4E32F600" w14:textId="094CF2CD" w:rsidR="00D03A81" w:rsidRDefault="00D03A81">
      <w:r>
        <w:t>(Dla osoby fizycznej w polu adres wystarczające jest podanie nazwy miejscowości; nie jest konieczne podawanie numeru telefonu)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720"/>
        <w:gridCol w:w="2373"/>
        <w:gridCol w:w="2135"/>
        <w:gridCol w:w="2684"/>
      </w:tblGrid>
      <w:tr w:rsidR="00D03A81" w14:paraId="3D54FE1D" w14:textId="77777777" w:rsidTr="00D03A81">
        <w:tc>
          <w:tcPr>
            <w:tcW w:w="1372" w:type="pct"/>
            <w:shd w:val="clear" w:color="auto" w:fill="E7E6E6" w:themeFill="background2"/>
            <w:vAlign w:val="center"/>
          </w:tcPr>
          <w:p w14:paraId="34D71434" w14:textId="77777777" w:rsidR="00D03A81" w:rsidRDefault="00D03A81" w:rsidP="00D03A81">
            <w:r>
              <w:t>Imię i nazwisko/Nazwa Instytucji:</w:t>
            </w:r>
          </w:p>
          <w:p w14:paraId="51FD7D7C" w14:textId="7A7BB995" w:rsidR="00D03A81" w:rsidRDefault="00D03A81" w:rsidP="00D03A81"/>
        </w:tc>
        <w:tc>
          <w:tcPr>
            <w:tcW w:w="1197" w:type="pct"/>
            <w:vAlign w:val="center"/>
          </w:tcPr>
          <w:p w14:paraId="04C3E4DA" w14:textId="77777777" w:rsidR="00D03A81" w:rsidRDefault="00D03A81" w:rsidP="00D03A81"/>
        </w:tc>
        <w:tc>
          <w:tcPr>
            <w:tcW w:w="1077" w:type="pct"/>
            <w:shd w:val="clear" w:color="auto" w:fill="E7E6E6" w:themeFill="background2"/>
            <w:vAlign w:val="center"/>
          </w:tcPr>
          <w:p w14:paraId="6A2F3AC3" w14:textId="2B534DEA" w:rsidR="00D03A81" w:rsidRDefault="00D03A81" w:rsidP="00D03A81">
            <w:r>
              <w:t>Adres skrzynki elektronicznej/mail</w:t>
            </w:r>
          </w:p>
        </w:tc>
        <w:tc>
          <w:tcPr>
            <w:tcW w:w="1355" w:type="pct"/>
            <w:vAlign w:val="center"/>
          </w:tcPr>
          <w:p w14:paraId="30EE3431" w14:textId="77777777" w:rsidR="00D03A81" w:rsidRDefault="00D03A81" w:rsidP="00D03A81"/>
        </w:tc>
      </w:tr>
      <w:tr w:rsidR="00D03A81" w14:paraId="2EC72993" w14:textId="77777777" w:rsidTr="00D03A81">
        <w:tc>
          <w:tcPr>
            <w:tcW w:w="1372" w:type="pct"/>
            <w:shd w:val="clear" w:color="auto" w:fill="E7E6E6" w:themeFill="background2"/>
            <w:vAlign w:val="center"/>
          </w:tcPr>
          <w:p w14:paraId="4DDC120E" w14:textId="77777777" w:rsidR="00D03A81" w:rsidRDefault="00D03A81" w:rsidP="00D03A81">
            <w:r>
              <w:t>Adres korespondencyjny/siedziba:</w:t>
            </w:r>
          </w:p>
          <w:p w14:paraId="00A56EDD" w14:textId="752B7625" w:rsidR="00D03A81" w:rsidRDefault="00D03A81" w:rsidP="00D03A81"/>
        </w:tc>
        <w:tc>
          <w:tcPr>
            <w:tcW w:w="1197" w:type="pct"/>
            <w:vAlign w:val="center"/>
          </w:tcPr>
          <w:p w14:paraId="659ABCF8" w14:textId="77777777" w:rsidR="00D03A81" w:rsidRDefault="00D03A81" w:rsidP="00D03A81"/>
        </w:tc>
        <w:tc>
          <w:tcPr>
            <w:tcW w:w="1077" w:type="pct"/>
            <w:shd w:val="clear" w:color="auto" w:fill="E7E6E6" w:themeFill="background2"/>
            <w:vAlign w:val="center"/>
          </w:tcPr>
          <w:p w14:paraId="7C506822" w14:textId="3234951F" w:rsidR="00D03A81" w:rsidRDefault="00D03A81" w:rsidP="00D03A81">
            <w:r>
              <w:t>Osoba do kontaktu oraz numer telefonu:</w:t>
            </w:r>
          </w:p>
        </w:tc>
        <w:tc>
          <w:tcPr>
            <w:tcW w:w="1355" w:type="pct"/>
            <w:vAlign w:val="center"/>
          </w:tcPr>
          <w:p w14:paraId="33B7D730" w14:textId="77777777" w:rsidR="00D03A81" w:rsidRDefault="00D03A81" w:rsidP="00D03A81"/>
        </w:tc>
      </w:tr>
    </w:tbl>
    <w:p w14:paraId="18799F98" w14:textId="77777777" w:rsidR="00D03A81" w:rsidRDefault="00D03A81"/>
    <w:p w14:paraId="6F1DD439" w14:textId="77777777" w:rsidR="005943B7" w:rsidRDefault="00F14842">
      <w:pPr>
        <w:rPr>
          <w:b/>
          <w:u w:val="single"/>
        </w:rPr>
      </w:pPr>
      <w:r>
        <w:rPr>
          <w:b/>
          <w:u w:val="single"/>
        </w:rPr>
        <w:t xml:space="preserve">II </w:t>
      </w:r>
      <w:r w:rsidR="005943B7">
        <w:rPr>
          <w:b/>
          <w:u w:val="single"/>
        </w:rPr>
        <w:t>Uwagi</w:t>
      </w:r>
      <w:r w:rsidR="007669E7">
        <w:rPr>
          <w:b/>
          <w:u w:val="single"/>
        </w:rPr>
        <w:t xml:space="preserve"> </w:t>
      </w:r>
      <w:r w:rsidR="005943B7">
        <w:rPr>
          <w:b/>
          <w:u w:val="single"/>
        </w:rPr>
        <w:t>/</w:t>
      </w:r>
      <w:r w:rsidR="007669E7">
        <w:rPr>
          <w:b/>
          <w:u w:val="single"/>
        </w:rPr>
        <w:t xml:space="preserve"> </w:t>
      </w:r>
      <w:r w:rsidR="005943B7">
        <w:rPr>
          <w:b/>
          <w:u w:val="single"/>
        </w:rPr>
        <w:t>wnioski</w:t>
      </w:r>
      <w:r w:rsidR="001D4D6D">
        <w:rPr>
          <w:b/>
          <w:u w:val="single"/>
        </w:rPr>
        <w:t>:</w:t>
      </w:r>
    </w:p>
    <w:p w14:paraId="66639427" w14:textId="3E164BDD" w:rsidR="001D4D6D" w:rsidRDefault="005943B7" w:rsidP="00554072">
      <w:pPr>
        <w:spacing w:after="0"/>
      </w:pPr>
      <w:r w:rsidRPr="005943B7">
        <w:t>Część projektu strategii, której dotyczy uwaga</w:t>
      </w:r>
      <w:r w:rsidR="007669E7">
        <w:t xml:space="preserve"> </w:t>
      </w:r>
      <w:r w:rsidRPr="005943B7">
        <w:t>/</w:t>
      </w:r>
      <w:r w:rsidR="007669E7">
        <w:t xml:space="preserve"> </w:t>
      </w:r>
      <w:r w:rsidRPr="005943B7">
        <w:t>wniosek</w:t>
      </w:r>
      <w:r w:rsidR="00D27881">
        <w:t xml:space="preserve"> (wraz z podaniem numerów stron strategii)</w:t>
      </w:r>
      <w: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9"/>
      </w:tblGrid>
      <w:tr w:rsidR="005943B7" w14:paraId="626F8188" w14:textId="77777777" w:rsidTr="005943B7">
        <w:trPr>
          <w:trHeight w:val="1994"/>
        </w:trPr>
        <w:tc>
          <w:tcPr>
            <w:tcW w:w="9923" w:type="dxa"/>
          </w:tcPr>
          <w:p w14:paraId="15378957" w14:textId="77777777" w:rsidR="005943B7" w:rsidRDefault="005943B7" w:rsidP="005943B7"/>
          <w:p w14:paraId="0E9C9B09" w14:textId="77777777" w:rsidR="005943B7" w:rsidRDefault="005943B7" w:rsidP="005943B7">
            <w:r>
              <w:t xml:space="preserve">  ………………………………………………………………………………………………………………………………………………………………………..</w:t>
            </w:r>
          </w:p>
          <w:p w14:paraId="28F4663D" w14:textId="77777777" w:rsidR="005943B7" w:rsidRDefault="005943B7" w:rsidP="005943B7">
            <w:pPr>
              <w:ind w:left="108"/>
            </w:pPr>
            <w:r>
              <w:t>………………………………………………………………………………………………………………………………………………………………………..</w:t>
            </w:r>
          </w:p>
          <w:p w14:paraId="4302EDF4" w14:textId="77777777" w:rsidR="005943B7" w:rsidRDefault="005943B7" w:rsidP="005943B7">
            <w:pPr>
              <w:ind w:left="108"/>
            </w:pPr>
            <w:r>
              <w:t>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6AC91AB7" w14:textId="77777777" w:rsidR="005943B7" w:rsidRDefault="005943B7"/>
    <w:p w14:paraId="4012D64B" w14:textId="77777777" w:rsidR="005943B7" w:rsidRDefault="005943B7" w:rsidP="00554072">
      <w:pPr>
        <w:spacing w:after="0"/>
      </w:pPr>
      <w:r>
        <w:t>Treść uwagi</w:t>
      </w:r>
      <w:r w:rsidR="007669E7">
        <w:t xml:space="preserve"> </w:t>
      </w:r>
      <w:r>
        <w:t>/</w:t>
      </w:r>
      <w:r w:rsidR="007669E7">
        <w:t xml:space="preserve"> </w:t>
      </w:r>
      <w:r>
        <w:t>wniosku lub proponowany zapis:</w:t>
      </w:r>
    </w:p>
    <w:tbl>
      <w:tblPr>
        <w:tblW w:w="993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0"/>
      </w:tblGrid>
      <w:tr w:rsidR="005943B7" w14:paraId="2E3232DE" w14:textId="77777777" w:rsidTr="00F43291">
        <w:trPr>
          <w:trHeight w:val="2127"/>
        </w:trPr>
        <w:tc>
          <w:tcPr>
            <w:tcW w:w="9930" w:type="dxa"/>
          </w:tcPr>
          <w:p w14:paraId="2DB3BFCF" w14:textId="77777777" w:rsidR="005943B7" w:rsidRPr="005943B7" w:rsidRDefault="005943B7" w:rsidP="005943B7">
            <w:pPr>
              <w:ind w:left="3"/>
            </w:pPr>
          </w:p>
          <w:p w14:paraId="63D22364" w14:textId="77777777" w:rsidR="005943B7" w:rsidRDefault="005943B7" w:rsidP="005943B7">
            <w:pPr>
              <w:ind w:left="3"/>
            </w:pPr>
            <w:r>
              <w:t xml:space="preserve">   ……………………………………………………………………………………………………………………………………………………………………….</w:t>
            </w:r>
          </w:p>
          <w:p w14:paraId="0FA4A034" w14:textId="77777777" w:rsidR="005943B7" w:rsidRDefault="005943B7" w:rsidP="005943B7">
            <w:pPr>
              <w:ind w:left="3"/>
            </w:pPr>
            <w:r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  <w:p w14:paraId="39A29B72" w14:textId="77777777" w:rsidR="005943B7" w:rsidRDefault="005943B7" w:rsidP="00F43291">
            <w:pPr>
              <w:ind w:left="3"/>
            </w:pPr>
            <w:r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0ED8B87" w14:textId="3855E110" w:rsidR="005943B7" w:rsidRDefault="00F43291" w:rsidP="00554072">
      <w:pPr>
        <w:spacing w:after="0"/>
      </w:pPr>
      <w:r>
        <w:t>Uzasadnienie:</w:t>
      </w:r>
    </w:p>
    <w:tbl>
      <w:tblPr>
        <w:tblW w:w="99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7"/>
      </w:tblGrid>
      <w:tr w:rsidR="00F43291" w14:paraId="6C9B5208" w14:textId="77777777" w:rsidTr="00A51505">
        <w:trPr>
          <w:trHeight w:val="2625"/>
        </w:trPr>
        <w:tc>
          <w:tcPr>
            <w:tcW w:w="9957" w:type="dxa"/>
          </w:tcPr>
          <w:p w14:paraId="640E9C0C" w14:textId="77777777" w:rsidR="00F43291" w:rsidRPr="00F43291" w:rsidRDefault="00F43291" w:rsidP="00F43291">
            <w:pPr>
              <w:ind w:left="63"/>
            </w:pPr>
          </w:p>
          <w:p w14:paraId="1F8568AE" w14:textId="77777777" w:rsidR="00F43291" w:rsidRDefault="00F43291" w:rsidP="00F43291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  <w:p w14:paraId="5C0D9966" w14:textId="77777777" w:rsidR="00F43291" w:rsidRDefault="00F43291" w:rsidP="00F43291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  <w:p w14:paraId="10C2D51E" w14:textId="77777777" w:rsidR="00F43291" w:rsidRDefault="00F43291" w:rsidP="00F43291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  <w:p w14:paraId="1D76AB6E" w14:textId="77777777" w:rsidR="00F43291" w:rsidRDefault="00F43291" w:rsidP="00F43291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1DA6EA27" w14:textId="77777777" w:rsidR="00F43291" w:rsidRPr="00F14842" w:rsidRDefault="00F43291" w:rsidP="00F43291">
      <w:pPr>
        <w:rPr>
          <w:b/>
          <w:u w:val="single"/>
        </w:rPr>
      </w:pPr>
    </w:p>
    <w:p w14:paraId="2771ADB7" w14:textId="77777777" w:rsidR="00F14842" w:rsidRDefault="00F14842" w:rsidP="00F43291">
      <w:pPr>
        <w:rPr>
          <w:b/>
          <w:u w:val="single"/>
        </w:rPr>
      </w:pPr>
      <w:r w:rsidRPr="00F14842">
        <w:rPr>
          <w:b/>
          <w:u w:val="single"/>
        </w:rPr>
        <w:t>III Klauzula informacyjna</w:t>
      </w:r>
    </w:p>
    <w:p w14:paraId="4F220D43" w14:textId="77777777" w:rsidR="00F14842" w:rsidRDefault="00F14842" w:rsidP="00F43291">
      <w:pPr>
        <w:rPr>
          <w:b/>
          <w:u w:val="single"/>
        </w:rPr>
      </w:pPr>
    </w:p>
    <w:p w14:paraId="0B5CF1ED" w14:textId="77777777" w:rsidR="008D5BCF" w:rsidRPr="003337B0" w:rsidRDefault="008D5BCF" w:rsidP="008D5BCF">
      <w:pPr>
        <w:jc w:val="center"/>
        <w:rPr>
          <w:sz w:val="20"/>
          <w:szCs w:val="20"/>
        </w:rPr>
      </w:pPr>
      <w:r w:rsidRPr="003337B0">
        <w:rPr>
          <w:b/>
          <w:bCs/>
          <w:color w:val="000000"/>
          <w:sz w:val="20"/>
          <w:szCs w:val="20"/>
        </w:rPr>
        <w:t>Informacja o przetwarzaniu danych osobowych w związku z ankiet</w:t>
      </w:r>
      <w:r>
        <w:rPr>
          <w:b/>
          <w:bCs/>
          <w:color w:val="000000"/>
          <w:sz w:val="20"/>
          <w:szCs w:val="20"/>
        </w:rPr>
        <w:t>ą</w:t>
      </w:r>
      <w:r w:rsidRPr="003337B0">
        <w:rPr>
          <w:b/>
          <w:bCs/>
          <w:color w:val="000000"/>
          <w:sz w:val="20"/>
          <w:szCs w:val="20"/>
        </w:rPr>
        <w:t xml:space="preserve"> konsultacji społecznych</w:t>
      </w:r>
    </w:p>
    <w:p w14:paraId="7FA82B30" w14:textId="77777777" w:rsidR="008D5BCF" w:rsidRPr="003337B0" w:rsidRDefault="008D5BCF" w:rsidP="008D5BCF">
      <w:pPr>
        <w:spacing w:before="100" w:beforeAutospacing="1" w:line="276" w:lineRule="auto"/>
        <w:contextualSpacing/>
        <w:rPr>
          <w:b/>
          <w:bCs/>
          <w:color w:val="000000"/>
          <w:sz w:val="20"/>
          <w:szCs w:val="20"/>
        </w:rPr>
      </w:pPr>
    </w:p>
    <w:p w14:paraId="718DCAA5" w14:textId="77777777" w:rsidR="008D5BCF" w:rsidRPr="003337B0" w:rsidRDefault="008D5BCF" w:rsidP="008D5BCF">
      <w:pPr>
        <w:pStyle w:val="Akapitzlist"/>
        <w:widowControl w:val="0"/>
        <w:numPr>
          <w:ilvl w:val="0"/>
          <w:numId w:val="2"/>
        </w:numPr>
        <w:spacing w:after="120" w:line="276" w:lineRule="auto"/>
        <w:ind w:hanging="357"/>
        <w:rPr>
          <w:b/>
          <w:iCs/>
          <w:sz w:val="20"/>
          <w:szCs w:val="20"/>
        </w:rPr>
      </w:pPr>
      <w:r w:rsidRPr="003337B0">
        <w:rPr>
          <w:b/>
          <w:iCs/>
          <w:sz w:val="20"/>
          <w:szCs w:val="20"/>
        </w:rPr>
        <w:t>Kto jest administrator danych osobowych oraz informacja o wyznaczeniu inspektora ochrony danych.</w:t>
      </w:r>
    </w:p>
    <w:p w14:paraId="67A3FFAB" w14:textId="6ADE92D8" w:rsidR="008D5BCF" w:rsidRPr="008740C8" w:rsidRDefault="008D5BCF" w:rsidP="008D5BCF">
      <w:pPr>
        <w:pStyle w:val="Akapitzlist"/>
        <w:spacing w:after="120" w:line="276" w:lineRule="auto"/>
        <w:ind w:left="426"/>
        <w:rPr>
          <w:rStyle w:val="Hipercze"/>
          <w:iCs/>
          <w:sz w:val="20"/>
          <w:szCs w:val="20"/>
        </w:rPr>
      </w:pPr>
      <w:r w:rsidRPr="003337B0">
        <w:rPr>
          <w:iCs/>
          <w:sz w:val="20"/>
          <w:szCs w:val="20"/>
        </w:rPr>
        <w:t xml:space="preserve">Administratorem Państwa danych osobowych, jest </w:t>
      </w:r>
      <w:r w:rsidRPr="003337B0">
        <w:rPr>
          <w:color w:val="000000"/>
          <w:sz w:val="20"/>
          <w:szCs w:val="20"/>
        </w:rPr>
        <w:t>Gmina Tuchola reprezentowana przez Burmistrza Tucholi, z</w:t>
      </w:r>
      <w:r>
        <w:rPr>
          <w:color w:val="000000"/>
          <w:sz w:val="20"/>
          <w:szCs w:val="20"/>
        </w:rPr>
        <w:t> </w:t>
      </w:r>
      <w:r w:rsidRPr="003337B0">
        <w:rPr>
          <w:color w:val="000000"/>
          <w:sz w:val="20"/>
          <w:szCs w:val="20"/>
        </w:rPr>
        <w:t xml:space="preserve">siedzibą przy ul. pl. Zamkowy 1 (89-500 Tuchola), tel. 525642500, </w:t>
      </w:r>
      <w:r w:rsidRPr="003337B0">
        <w:rPr>
          <w:iCs/>
          <w:sz w:val="20"/>
          <w:szCs w:val="20"/>
        </w:rPr>
        <w:t xml:space="preserve">e-mail: </w:t>
      </w:r>
      <w:hyperlink r:id="rId9" w:history="1">
        <w:r w:rsidRPr="008740C8">
          <w:rPr>
            <w:rStyle w:val="Hipercze"/>
            <w:color w:val="000000"/>
            <w:sz w:val="20"/>
            <w:szCs w:val="20"/>
          </w:rPr>
          <w:t>burmistrz@tuchola.pl</w:t>
        </w:r>
      </w:hyperlink>
      <w:r w:rsidRPr="003337B0">
        <w:rPr>
          <w:color w:val="000000"/>
          <w:sz w:val="20"/>
          <w:szCs w:val="20"/>
        </w:rPr>
        <w:t xml:space="preserve"> </w:t>
      </w:r>
      <w:r w:rsidRPr="003337B0">
        <w:rPr>
          <w:iCs/>
          <w:sz w:val="20"/>
          <w:szCs w:val="20"/>
        </w:rPr>
        <w:t xml:space="preserve">Administrator wyznaczył inspektora ochrony danych, z którym kontakt możliwy jest poprzez adres email </w:t>
      </w:r>
      <w:hyperlink r:id="rId10" w:history="1">
        <w:r w:rsidRPr="008740C8">
          <w:rPr>
            <w:rStyle w:val="Hipercze"/>
            <w:iCs/>
            <w:sz w:val="20"/>
            <w:szCs w:val="20"/>
          </w:rPr>
          <w:t>iod@tuchola.pl</w:t>
        </w:r>
      </w:hyperlink>
      <w:r w:rsidRPr="004B78BE">
        <w:rPr>
          <w:iCs/>
          <w:sz w:val="20"/>
          <w:szCs w:val="20"/>
        </w:rPr>
        <w:t xml:space="preserve"> </w:t>
      </w:r>
      <w:r w:rsidRPr="003337B0">
        <w:rPr>
          <w:iCs/>
          <w:sz w:val="20"/>
          <w:szCs w:val="20"/>
        </w:rPr>
        <w:t>lub pocztą tradycyjną na adres Administratora.</w:t>
      </w:r>
      <w:r w:rsidRPr="008740C8">
        <w:rPr>
          <w:rStyle w:val="Hipercze"/>
          <w:iCs/>
          <w:sz w:val="20"/>
          <w:szCs w:val="20"/>
        </w:rPr>
        <w:t xml:space="preserve"> </w:t>
      </w:r>
    </w:p>
    <w:p w14:paraId="19943A56" w14:textId="77777777" w:rsidR="008D5BCF" w:rsidRPr="003337B0" w:rsidRDefault="008D5BCF" w:rsidP="008D5BCF">
      <w:pPr>
        <w:pStyle w:val="Akapitzlist"/>
        <w:spacing w:after="120" w:line="276" w:lineRule="auto"/>
        <w:ind w:left="426"/>
        <w:rPr>
          <w:iCs/>
          <w:sz w:val="20"/>
          <w:szCs w:val="20"/>
        </w:rPr>
      </w:pPr>
    </w:p>
    <w:p w14:paraId="668EA857" w14:textId="77777777" w:rsidR="008D5BCF" w:rsidRPr="003337B0" w:rsidRDefault="008D5BCF" w:rsidP="008D5BCF">
      <w:pPr>
        <w:pStyle w:val="Akapitzlist"/>
        <w:widowControl w:val="0"/>
        <w:numPr>
          <w:ilvl w:val="0"/>
          <w:numId w:val="2"/>
        </w:numPr>
        <w:spacing w:after="120" w:line="276" w:lineRule="auto"/>
        <w:ind w:hanging="357"/>
        <w:rPr>
          <w:b/>
          <w:iCs/>
          <w:sz w:val="20"/>
          <w:szCs w:val="20"/>
        </w:rPr>
      </w:pPr>
      <w:r w:rsidRPr="003337B0">
        <w:rPr>
          <w:b/>
          <w:iCs/>
          <w:sz w:val="20"/>
          <w:szCs w:val="20"/>
        </w:rPr>
        <w:t>W jakim celu i na jakiej podstawie przetwarzamy dane osobowe.</w:t>
      </w:r>
    </w:p>
    <w:p w14:paraId="09DD0D2A" w14:textId="623B1DB2" w:rsidR="008D5BCF" w:rsidRPr="003337B0" w:rsidRDefault="008D5BCF" w:rsidP="008D5BCF">
      <w:pPr>
        <w:pStyle w:val="Akapitzlist"/>
        <w:widowControl w:val="0"/>
        <w:spacing w:after="120" w:line="276" w:lineRule="auto"/>
        <w:ind w:left="357"/>
        <w:rPr>
          <w:color w:val="000000"/>
          <w:sz w:val="20"/>
          <w:szCs w:val="20"/>
        </w:rPr>
      </w:pPr>
      <w:r w:rsidRPr="003337B0">
        <w:rPr>
          <w:color w:val="000000"/>
          <w:sz w:val="20"/>
          <w:szCs w:val="20"/>
        </w:rPr>
        <w:t>Państwa dane osobowe przetwarzane w celu wykonania zadania realizowanego w interesie publicznym lub w ramach sprawowania władzy publicznej, na podstawie art. 6 ust.1 lit e RODO</w:t>
      </w:r>
      <w:r w:rsidRPr="008740C8">
        <w:rPr>
          <w:rStyle w:val="Odwoanieprzypisudolnego"/>
          <w:color w:val="000000"/>
          <w:sz w:val="20"/>
          <w:szCs w:val="20"/>
        </w:rPr>
        <w:footnoteReference w:id="1"/>
      </w:r>
      <w:r w:rsidRPr="003337B0">
        <w:rPr>
          <w:color w:val="000000"/>
          <w:sz w:val="20"/>
          <w:szCs w:val="20"/>
        </w:rPr>
        <w:t xml:space="preserve"> w zw.</w:t>
      </w:r>
      <w:r>
        <w:rPr>
          <w:color w:val="000000"/>
          <w:sz w:val="20"/>
          <w:szCs w:val="20"/>
        </w:rPr>
        <w:t xml:space="preserve"> z </w:t>
      </w:r>
      <w:r w:rsidRPr="003337B0">
        <w:rPr>
          <w:sz w:val="20"/>
          <w:szCs w:val="20"/>
        </w:rPr>
        <w:t>5a ust. 1 i 2 ustawy z dnia 8 marca 1990 r. o samorządzie gminnym (</w:t>
      </w:r>
      <w:proofErr w:type="spellStart"/>
      <w:r w:rsidRPr="003337B0">
        <w:rPr>
          <w:sz w:val="20"/>
          <w:szCs w:val="20"/>
        </w:rPr>
        <w:t>t.j</w:t>
      </w:r>
      <w:proofErr w:type="spellEnd"/>
      <w:r w:rsidRPr="003337B0">
        <w:rPr>
          <w:sz w:val="20"/>
          <w:szCs w:val="20"/>
        </w:rPr>
        <w:t xml:space="preserve">. Dz. U. z 2025 r. poz. 1153 z </w:t>
      </w:r>
      <w:proofErr w:type="spellStart"/>
      <w:r w:rsidRPr="003337B0">
        <w:rPr>
          <w:sz w:val="20"/>
          <w:szCs w:val="20"/>
        </w:rPr>
        <w:t>późn</w:t>
      </w:r>
      <w:proofErr w:type="spellEnd"/>
      <w:r w:rsidRPr="003337B0">
        <w:rPr>
          <w:sz w:val="20"/>
          <w:szCs w:val="20"/>
        </w:rPr>
        <w:t xml:space="preserve">. zm.), a także uchwały Nr XL/308/22 Rady Miejskiej w Tucholi z dnia 31 stycznia 2022 r. w sprawie zasad i trybu przeprowadzania konsultacji społecznych z mieszkańcami gminy Tuchola (Dz. Urz. Woj. Kuj.-Pom. z 2022 r, poz. 601) oraz Zarządzenia </w:t>
      </w:r>
      <w:r w:rsidRPr="000B78B1">
        <w:rPr>
          <w:sz w:val="20"/>
          <w:szCs w:val="20"/>
        </w:rPr>
        <w:t>Nr 120.</w:t>
      </w:r>
      <w:r>
        <w:rPr>
          <w:sz w:val="20"/>
          <w:szCs w:val="20"/>
        </w:rPr>
        <w:t>91</w:t>
      </w:r>
      <w:r w:rsidRPr="000B78B1">
        <w:rPr>
          <w:sz w:val="20"/>
          <w:szCs w:val="20"/>
        </w:rPr>
        <w:t>.2026</w:t>
      </w:r>
      <w:r w:rsidRPr="003337B0">
        <w:rPr>
          <w:sz w:val="20"/>
          <w:szCs w:val="20"/>
        </w:rPr>
        <w:t xml:space="preserve"> Burmistrza Tucholi z</w:t>
      </w:r>
      <w:r>
        <w:rPr>
          <w:sz w:val="20"/>
          <w:szCs w:val="20"/>
        </w:rPr>
        <w:t> </w:t>
      </w:r>
      <w:r w:rsidRPr="003337B0">
        <w:rPr>
          <w:sz w:val="20"/>
          <w:szCs w:val="20"/>
        </w:rPr>
        <w:t xml:space="preserve">dnia </w:t>
      </w:r>
      <w:r>
        <w:rPr>
          <w:sz w:val="20"/>
          <w:szCs w:val="20"/>
        </w:rPr>
        <w:t>20</w:t>
      </w:r>
      <w:r w:rsidRPr="003337B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lipca </w:t>
      </w:r>
      <w:r w:rsidRPr="003337B0">
        <w:rPr>
          <w:sz w:val="20"/>
          <w:szCs w:val="20"/>
        </w:rPr>
        <w:t xml:space="preserve">2026 roku w sprawie przeprowadzenia konsultacji </w:t>
      </w:r>
      <w:r>
        <w:rPr>
          <w:sz w:val="20"/>
          <w:szCs w:val="20"/>
        </w:rPr>
        <w:t xml:space="preserve">społecznych </w:t>
      </w:r>
      <w:r w:rsidRPr="003337B0">
        <w:rPr>
          <w:sz w:val="20"/>
          <w:szCs w:val="20"/>
        </w:rPr>
        <w:t xml:space="preserve">w przedmiocie </w:t>
      </w:r>
      <w:r>
        <w:rPr>
          <w:sz w:val="20"/>
          <w:szCs w:val="20"/>
        </w:rPr>
        <w:t>aktualizacji Projektu Strategii Terytorialnej Obszaru Prowadzenia Polityki Terytorialnej Tucholi</w:t>
      </w:r>
      <w:r w:rsidRPr="003337B0">
        <w:rPr>
          <w:sz w:val="20"/>
          <w:szCs w:val="20"/>
        </w:rPr>
        <w:t>.</w:t>
      </w:r>
    </w:p>
    <w:p w14:paraId="004ECBE5" w14:textId="77777777" w:rsidR="008D5BCF" w:rsidRPr="003337B0" w:rsidRDefault="008D5BCF" w:rsidP="008D5BCF">
      <w:pPr>
        <w:widowControl w:val="0"/>
        <w:spacing w:after="120" w:line="276" w:lineRule="auto"/>
        <w:contextualSpacing/>
        <w:rPr>
          <w:b/>
          <w:iCs/>
          <w:sz w:val="20"/>
          <w:szCs w:val="20"/>
        </w:rPr>
      </w:pPr>
      <w:r w:rsidRPr="003337B0">
        <w:rPr>
          <w:b/>
          <w:iCs/>
          <w:sz w:val="20"/>
          <w:szCs w:val="20"/>
        </w:rPr>
        <w:t>3. Kto jest odbiorcą danych.</w:t>
      </w:r>
    </w:p>
    <w:p w14:paraId="69F0B62E" w14:textId="77777777" w:rsidR="008D5BCF" w:rsidRDefault="008D5BCF" w:rsidP="008D5BCF">
      <w:pPr>
        <w:pStyle w:val="Akapitzlist"/>
        <w:widowControl w:val="0"/>
        <w:spacing w:after="120" w:line="276" w:lineRule="auto"/>
        <w:ind w:left="357"/>
        <w:rPr>
          <w:color w:val="000000"/>
          <w:sz w:val="20"/>
          <w:szCs w:val="20"/>
        </w:rPr>
      </w:pPr>
      <w:r w:rsidRPr="003337B0">
        <w:rPr>
          <w:color w:val="000000"/>
          <w:sz w:val="20"/>
          <w:szCs w:val="20"/>
        </w:rPr>
        <w:t xml:space="preserve">Odbiorcą danych osobowych mogą być podmioty upoważnione do tego na podstawie przepisów prawa oraz podmioty, które wspierają administratora w jego działalności, a z którymi zawarł w tym celu stosowne umowy, a dostęp do danych jest niezbędny lub nieunikniony do prawidłowej realizacji </w:t>
      </w:r>
      <w:r>
        <w:rPr>
          <w:color w:val="000000"/>
          <w:sz w:val="20"/>
          <w:szCs w:val="20"/>
        </w:rPr>
        <w:t xml:space="preserve">tych </w:t>
      </w:r>
      <w:r w:rsidRPr="003337B0">
        <w:rPr>
          <w:color w:val="000000"/>
          <w:sz w:val="20"/>
          <w:szCs w:val="20"/>
        </w:rPr>
        <w:t>um</w:t>
      </w:r>
      <w:r>
        <w:rPr>
          <w:color w:val="000000"/>
          <w:sz w:val="20"/>
          <w:szCs w:val="20"/>
        </w:rPr>
        <w:t>ów</w:t>
      </w:r>
      <w:r w:rsidRPr="003337B0">
        <w:rPr>
          <w:color w:val="000000"/>
          <w:sz w:val="20"/>
          <w:szCs w:val="20"/>
        </w:rPr>
        <w:t>. Z zastrzeżeniem jednak, że dane nie będą wykorzystywane w innym celu niż ten, wynikający z umowy.</w:t>
      </w:r>
    </w:p>
    <w:p w14:paraId="5289E012" w14:textId="77777777" w:rsidR="008D5BCF" w:rsidRPr="003337B0" w:rsidRDefault="008D5BCF" w:rsidP="008D5BCF">
      <w:pPr>
        <w:pStyle w:val="Akapitzlist"/>
        <w:widowControl w:val="0"/>
        <w:spacing w:after="120" w:line="276" w:lineRule="auto"/>
        <w:ind w:left="357"/>
        <w:rPr>
          <w:b/>
          <w:iCs/>
          <w:sz w:val="20"/>
          <w:szCs w:val="20"/>
        </w:rPr>
      </w:pPr>
    </w:p>
    <w:p w14:paraId="6D5E6011" w14:textId="77777777" w:rsidR="008D5BCF" w:rsidRDefault="008D5BCF">
      <w:pPr>
        <w:rPr>
          <w:rFonts w:ascii="Times New Roman" w:eastAsia="Times New Roman" w:hAnsi="Times New Roman" w:cs="Times New Roman"/>
          <w:b/>
          <w:iCs/>
          <w:sz w:val="20"/>
          <w:szCs w:val="20"/>
          <w:lang w:eastAsia="pl-PL" w:bidi="pl-PL"/>
        </w:rPr>
      </w:pPr>
      <w:r>
        <w:rPr>
          <w:b/>
          <w:iCs/>
          <w:sz w:val="20"/>
          <w:szCs w:val="20"/>
        </w:rPr>
        <w:br w:type="page"/>
      </w:r>
    </w:p>
    <w:p w14:paraId="0E660735" w14:textId="7EB12827" w:rsidR="008D5BCF" w:rsidRPr="003337B0" w:rsidRDefault="008D5BCF" w:rsidP="008D5BCF">
      <w:pPr>
        <w:pStyle w:val="Akapitzlist"/>
        <w:widowControl w:val="0"/>
        <w:numPr>
          <w:ilvl w:val="0"/>
          <w:numId w:val="2"/>
        </w:numPr>
        <w:spacing w:after="120" w:line="276" w:lineRule="auto"/>
        <w:rPr>
          <w:b/>
          <w:iCs/>
          <w:sz w:val="20"/>
          <w:szCs w:val="20"/>
        </w:rPr>
      </w:pPr>
      <w:r w:rsidRPr="003337B0">
        <w:rPr>
          <w:b/>
          <w:iCs/>
          <w:sz w:val="20"/>
          <w:szCs w:val="20"/>
        </w:rPr>
        <w:lastRenderedPageBreak/>
        <w:t>Jak długo będziemy przetwarzać dane osobowe.</w:t>
      </w:r>
    </w:p>
    <w:p w14:paraId="7B2F289C" w14:textId="0DF9FF88" w:rsidR="008D5BCF" w:rsidRDefault="008D5BCF" w:rsidP="008D5BCF">
      <w:pPr>
        <w:pStyle w:val="Akapitzlist"/>
        <w:spacing w:line="276" w:lineRule="auto"/>
        <w:ind w:left="357"/>
        <w:rPr>
          <w:color w:val="000000"/>
          <w:sz w:val="20"/>
          <w:szCs w:val="20"/>
        </w:rPr>
      </w:pPr>
      <w:r w:rsidRPr="003337B0">
        <w:rPr>
          <w:color w:val="000000"/>
          <w:sz w:val="20"/>
          <w:szCs w:val="20"/>
        </w:rPr>
        <w:t>Państwa dane osobowe przechowywane będą przez okres niezbędny do realizacji wskazanych wcześniej celów, a</w:t>
      </w:r>
      <w:r>
        <w:rPr>
          <w:color w:val="000000"/>
          <w:sz w:val="20"/>
          <w:szCs w:val="20"/>
        </w:rPr>
        <w:t> </w:t>
      </w:r>
      <w:r w:rsidRPr="003337B0">
        <w:rPr>
          <w:color w:val="000000"/>
          <w:sz w:val="20"/>
          <w:szCs w:val="20"/>
        </w:rPr>
        <w:t>następnie przez czas wynikający z przepisów ustawy z dnia 14 lipca 1983 r. o narodowym zasobie archiwalnym i</w:t>
      </w:r>
      <w:r>
        <w:rPr>
          <w:color w:val="000000"/>
          <w:sz w:val="20"/>
          <w:szCs w:val="20"/>
        </w:rPr>
        <w:t> </w:t>
      </w:r>
      <w:r w:rsidRPr="003337B0">
        <w:rPr>
          <w:color w:val="000000"/>
          <w:sz w:val="20"/>
          <w:szCs w:val="20"/>
        </w:rPr>
        <w:t xml:space="preserve">archiwach. </w:t>
      </w:r>
    </w:p>
    <w:p w14:paraId="5B35D6E4" w14:textId="77777777" w:rsidR="008D5BCF" w:rsidRPr="003337B0" w:rsidRDefault="008D5BCF" w:rsidP="008D5BCF">
      <w:pPr>
        <w:pStyle w:val="Akapitzlist"/>
        <w:spacing w:line="276" w:lineRule="auto"/>
        <w:ind w:left="357"/>
        <w:rPr>
          <w:color w:val="000000"/>
          <w:sz w:val="20"/>
          <w:szCs w:val="20"/>
        </w:rPr>
      </w:pPr>
    </w:p>
    <w:p w14:paraId="3B81CA29" w14:textId="77777777" w:rsidR="008D5BCF" w:rsidRPr="003337B0" w:rsidRDefault="008D5BCF" w:rsidP="008D5BCF">
      <w:pPr>
        <w:pStyle w:val="Akapitzlist"/>
        <w:widowControl w:val="0"/>
        <w:numPr>
          <w:ilvl w:val="0"/>
          <w:numId w:val="2"/>
        </w:numPr>
        <w:spacing w:after="120" w:line="276" w:lineRule="auto"/>
        <w:jc w:val="left"/>
        <w:rPr>
          <w:sz w:val="20"/>
          <w:szCs w:val="20"/>
        </w:rPr>
      </w:pPr>
      <w:r w:rsidRPr="003337B0">
        <w:rPr>
          <w:b/>
          <w:iCs/>
          <w:sz w:val="20"/>
          <w:szCs w:val="20"/>
        </w:rPr>
        <w:t>Jakie przysługują Państwu prawa w związku z podaniem danych osobowych.</w:t>
      </w:r>
      <w:r w:rsidRPr="003337B0">
        <w:rPr>
          <w:b/>
          <w:iCs/>
          <w:sz w:val="20"/>
          <w:szCs w:val="20"/>
        </w:rPr>
        <w:br/>
      </w:r>
      <w:r w:rsidRPr="003337B0">
        <w:rPr>
          <w:iCs/>
          <w:color w:val="000000"/>
          <w:sz w:val="20"/>
          <w:szCs w:val="20"/>
        </w:rPr>
        <w:t>Na podstawie i z zastrzeżeniem ograniczeń wynikających z art. 15–22 RODO przysługuje Państwu prawa do:</w:t>
      </w:r>
    </w:p>
    <w:p w14:paraId="7D355EDB" w14:textId="77777777" w:rsidR="008D5BCF" w:rsidRPr="003337B0" w:rsidRDefault="008D5BCF" w:rsidP="008D5BCF">
      <w:pPr>
        <w:widowControl w:val="0"/>
        <w:numPr>
          <w:ilvl w:val="0"/>
          <w:numId w:val="3"/>
        </w:numPr>
        <w:suppressAutoHyphens/>
        <w:spacing w:after="0" w:line="276" w:lineRule="auto"/>
        <w:ind w:hanging="357"/>
        <w:contextualSpacing/>
        <w:jc w:val="both"/>
        <w:rPr>
          <w:iCs/>
          <w:sz w:val="20"/>
          <w:szCs w:val="20"/>
        </w:rPr>
      </w:pPr>
      <w:r w:rsidRPr="003337B0">
        <w:rPr>
          <w:iCs/>
          <w:sz w:val="20"/>
          <w:szCs w:val="20"/>
        </w:rPr>
        <w:t>dostępu do swoich danych oraz otrzymania ich kopii;</w:t>
      </w:r>
    </w:p>
    <w:p w14:paraId="03850135" w14:textId="77777777" w:rsidR="008D5BCF" w:rsidRPr="003337B0" w:rsidRDefault="008D5BCF" w:rsidP="008D5BCF">
      <w:pPr>
        <w:widowControl w:val="0"/>
        <w:numPr>
          <w:ilvl w:val="0"/>
          <w:numId w:val="3"/>
        </w:numPr>
        <w:suppressAutoHyphens/>
        <w:spacing w:after="0" w:line="276" w:lineRule="auto"/>
        <w:ind w:hanging="357"/>
        <w:contextualSpacing/>
        <w:jc w:val="both"/>
        <w:rPr>
          <w:iCs/>
          <w:sz w:val="20"/>
          <w:szCs w:val="20"/>
        </w:rPr>
      </w:pPr>
      <w:r w:rsidRPr="003337B0">
        <w:rPr>
          <w:iCs/>
          <w:sz w:val="20"/>
          <w:szCs w:val="20"/>
        </w:rPr>
        <w:t>sprostowania (poprawiania) swoich danych osobowych;</w:t>
      </w:r>
    </w:p>
    <w:p w14:paraId="208BF54B" w14:textId="77777777" w:rsidR="008D5BCF" w:rsidRPr="003337B0" w:rsidRDefault="008D5BCF" w:rsidP="008D5BCF">
      <w:pPr>
        <w:widowControl w:val="0"/>
        <w:numPr>
          <w:ilvl w:val="0"/>
          <w:numId w:val="3"/>
        </w:numPr>
        <w:suppressAutoHyphens/>
        <w:spacing w:after="0" w:line="276" w:lineRule="auto"/>
        <w:ind w:hanging="357"/>
        <w:contextualSpacing/>
        <w:jc w:val="both"/>
        <w:rPr>
          <w:iCs/>
          <w:sz w:val="20"/>
          <w:szCs w:val="20"/>
        </w:rPr>
      </w:pPr>
      <w:r w:rsidRPr="003337B0">
        <w:rPr>
          <w:iCs/>
          <w:sz w:val="20"/>
          <w:szCs w:val="20"/>
        </w:rPr>
        <w:t>ograniczenia przetwarzania danych osobowych;</w:t>
      </w:r>
    </w:p>
    <w:p w14:paraId="344E0A13" w14:textId="77777777" w:rsidR="008D5BCF" w:rsidRPr="003337B0" w:rsidRDefault="008D5BCF" w:rsidP="008D5BCF">
      <w:pPr>
        <w:widowControl w:val="0"/>
        <w:numPr>
          <w:ilvl w:val="0"/>
          <w:numId w:val="3"/>
        </w:numPr>
        <w:suppressAutoHyphens/>
        <w:spacing w:after="0" w:line="276" w:lineRule="auto"/>
        <w:ind w:hanging="357"/>
        <w:contextualSpacing/>
        <w:jc w:val="both"/>
        <w:rPr>
          <w:iCs/>
          <w:sz w:val="20"/>
          <w:szCs w:val="20"/>
        </w:rPr>
      </w:pPr>
      <w:r w:rsidRPr="003337B0">
        <w:rPr>
          <w:iCs/>
          <w:sz w:val="20"/>
          <w:szCs w:val="20"/>
        </w:rPr>
        <w:t>usunięcia danych osobowych;</w:t>
      </w:r>
    </w:p>
    <w:p w14:paraId="30E54DD9" w14:textId="77777777" w:rsidR="008D5BCF" w:rsidRPr="003337B0" w:rsidRDefault="008D5BCF" w:rsidP="008D5BCF">
      <w:pPr>
        <w:widowControl w:val="0"/>
        <w:numPr>
          <w:ilvl w:val="0"/>
          <w:numId w:val="3"/>
        </w:numPr>
        <w:suppressAutoHyphens/>
        <w:spacing w:after="0" w:line="276" w:lineRule="auto"/>
        <w:ind w:hanging="357"/>
        <w:contextualSpacing/>
        <w:jc w:val="both"/>
        <w:rPr>
          <w:iCs/>
          <w:sz w:val="20"/>
          <w:szCs w:val="20"/>
        </w:rPr>
      </w:pPr>
      <w:r w:rsidRPr="003337B0">
        <w:rPr>
          <w:iCs/>
          <w:sz w:val="20"/>
          <w:szCs w:val="20"/>
        </w:rPr>
        <w:t>przenoszenia danych;</w:t>
      </w:r>
    </w:p>
    <w:p w14:paraId="67E85A97" w14:textId="77777777" w:rsidR="008D5BCF" w:rsidRPr="003337B0" w:rsidRDefault="008D5BCF" w:rsidP="008D5BCF">
      <w:pPr>
        <w:widowControl w:val="0"/>
        <w:numPr>
          <w:ilvl w:val="0"/>
          <w:numId w:val="3"/>
        </w:numPr>
        <w:suppressAutoHyphens/>
        <w:spacing w:after="0" w:line="276" w:lineRule="auto"/>
        <w:ind w:hanging="357"/>
        <w:contextualSpacing/>
        <w:jc w:val="both"/>
        <w:rPr>
          <w:iCs/>
          <w:sz w:val="20"/>
          <w:szCs w:val="20"/>
        </w:rPr>
      </w:pPr>
      <w:r w:rsidRPr="003337B0">
        <w:rPr>
          <w:iCs/>
          <w:sz w:val="20"/>
          <w:szCs w:val="20"/>
        </w:rPr>
        <w:t>wniesienia skargi do Prezesa Urzędu Ochrony Danych Osobowych.</w:t>
      </w:r>
    </w:p>
    <w:p w14:paraId="57E84E1D" w14:textId="77777777" w:rsidR="008D5BCF" w:rsidRDefault="008D5BCF" w:rsidP="008D5BCF">
      <w:pPr>
        <w:pStyle w:val="Akapitzlist"/>
        <w:spacing w:after="120" w:line="276" w:lineRule="auto"/>
        <w:ind w:hanging="357"/>
        <w:rPr>
          <w:iCs/>
          <w:sz w:val="20"/>
          <w:szCs w:val="20"/>
        </w:rPr>
      </w:pPr>
      <w:r w:rsidRPr="003337B0">
        <w:rPr>
          <w:iCs/>
          <w:sz w:val="20"/>
          <w:szCs w:val="20"/>
        </w:rPr>
        <w:t>Mają Państwo również prawo wniesienia sprzeciwu.</w:t>
      </w:r>
    </w:p>
    <w:p w14:paraId="060980A9" w14:textId="77777777" w:rsidR="008D5BCF" w:rsidRPr="003337B0" w:rsidRDefault="008D5BCF" w:rsidP="008D5BCF">
      <w:pPr>
        <w:pStyle w:val="Akapitzlist"/>
        <w:spacing w:after="120" w:line="276" w:lineRule="auto"/>
        <w:ind w:hanging="357"/>
        <w:rPr>
          <w:iCs/>
          <w:sz w:val="20"/>
          <w:szCs w:val="20"/>
        </w:rPr>
      </w:pPr>
    </w:p>
    <w:p w14:paraId="359989DE" w14:textId="77777777" w:rsidR="008D5BCF" w:rsidRPr="003337B0" w:rsidRDefault="008D5BCF" w:rsidP="008D5BCF">
      <w:pPr>
        <w:pStyle w:val="Akapitzlist"/>
        <w:widowControl w:val="0"/>
        <w:numPr>
          <w:ilvl w:val="0"/>
          <w:numId w:val="2"/>
        </w:numPr>
        <w:spacing w:after="120" w:line="276" w:lineRule="auto"/>
        <w:rPr>
          <w:b/>
          <w:iCs/>
          <w:sz w:val="20"/>
          <w:szCs w:val="20"/>
        </w:rPr>
      </w:pPr>
      <w:r w:rsidRPr="003337B0">
        <w:rPr>
          <w:b/>
          <w:iCs/>
          <w:sz w:val="20"/>
          <w:szCs w:val="20"/>
        </w:rPr>
        <w:t>Obowiązek podania danych osobowych</w:t>
      </w:r>
    </w:p>
    <w:p w14:paraId="5E4AE582" w14:textId="3F240EAC" w:rsidR="008D5BCF" w:rsidRPr="001F35BA" w:rsidRDefault="008D5BCF" w:rsidP="008D5BCF">
      <w:pPr>
        <w:pStyle w:val="Default"/>
        <w:spacing w:after="6"/>
        <w:ind w:left="357" w:firstLine="3"/>
        <w:jc w:val="both"/>
        <w:rPr>
          <w:sz w:val="20"/>
          <w:szCs w:val="20"/>
        </w:rPr>
      </w:pPr>
      <w:r w:rsidRPr="001F35BA">
        <w:rPr>
          <w:sz w:val="20"/>
          <w:szCs w:val="20"/>
        </w:rPr>
        <w:t xml:space="preserve">Udział w konsultacjach nie jest obowiązkowy. Podanie danych osobowych w wyżej wymienionym celu jest </w:t>
      </w:r>
      <w:r w:rsidRPr="001F35BA">
        <w:rPr>
          <w:b/>
          <w:bCs/>
          <w:sz w:val="20"/>
          <w:szCs w:val="20"/>
        </w:rPr>
        <w:t>dobrowolne</w:t>
      </w:r>
      <w:r w:rsidRPr="001F35BA">
        <w:rPr>
          <w:sz w:val="20"/>
          <w:szCs w:val="20"/>
        </w:rPr>
        <w:t xml:space="preserve">, </w:t>
      </w:r>
      <w:r>
        <w:rPr>
          <w:sz w:val="20"/>
          <w:szCs w:val="20"/>
        </w:rPr>
        <w:t>jednak</w:t>
      </w:r>
      <w:r w:rsidRPr="001F35BA">
        <w:rPr>
          <w:sz w:val="20"/>
          <w:szCs w:val="20"/>
        </w:rPr>
        <w:t xml:space="preserve"> brak podania danych osobowych w zakresie określonym ankietą konsultacji społecznych i</w:t>
      </w:r>
      <w:r>
        <w:rPr>
          <w:sz w:val="20"/>
          <w:szCs w:val="20"/>
        </w:rPr>
        <w:t> </w:t>
      </w:r>
      <w:r w:rsidRPr="001F35BA">
        <w:rPr>
          <w:sz w:val="20"/>
          <w:szCs w:val="20"/>
        </w:rPr>
        <w:t>wymienionymi powyżej aktami prawnymi lub wskazanie niepełnych danych może skutkować uniemożliwieniem udziału w konsultacjach społecznych</w:t>
      </w:r>
      <w:r>
        <w:rPr>
          <w:sz w:val="20"/>
          <w:szCs w:val="20"/>
        </w:rPr>
        <w:t>.</w:t>
      </w:r>
    </w:p>
    <w:p w14:paraId="7A53A096" w14:textId="77777777" w:rsidR="008D5BCF" w:rsidRPr="003337B0" w:rsidRDefault="008D5BCF" w:rsidP="008D5BCF">
      <w:pPr>
        <w:pStyle w:val="Akapitzlist"/>
        <w:spacing w:after="120" w:line="276" w:lineRule="auto"/>
        <w:ind w:left="426"/>
        <w:rPr>
          <w:iCs/>
          <w:sz w:val="20"/>
          <w:szCs w:val="20"/>
        </w:rPr>
      </w:pPr>
    </w:p>
    <w:p w14:paraId="75449E10" w14:textId="77777777" w:rsidR="008D5BCF" w:rsidRPr="003337B0" w:rsidRDefault="008D5BCF" w:rsidP="008D5BCF">
      <w:pPr>
        <w:numPr>
          <w:ilvl w:val="0"/>
          <w:numId w:val="2"/>
        </w:numPr>
        <w:spacing w:after="120" w:line="276" w:lineRule="auto"/>
        <w:contextualSpacing/>
        <w:jc w:val="both"/>
        <w:rPr>
          <w:iCs/>
          <w:sz w:val="20"/>
          <w:szCs w:val="20"/>
        </w:rPr>
      </w:pPr>
      <w:r w:rsidRPr="003337B0">
        <w:rPr>
          <w:b/>
          <w:iCs/>
          <w:sz w:val="20"/>
          <w:szCs w:val="20"/>
        </w:rPr>
        <w:t>Zautomatyzowane podejmowanie decyzji i przekazywanie danych do państw trzecich</w:t>
      </w:r>
    </w:p>
    <w:p w14:paraId="6470CA84" w14:textId="5752A227" w:rsidR="008D5BCF" w:rsidRPr="003337B0" w:rsidRDefault="008D5BCF" w:rsidP="008D5BCF">
      <w:pPr>
        <w:spacing w:after="120" w:line="276" w:lineRule="auto"/>
        <w:ind w:left="357"/>
        <w:contextualSpacing/>
        <w:rPr>
          <w:iCs/>
          <w:sz w:val="20"/>
          <w:szCs w:val="20"/>
        </w:rPr>
      </w:pPr>
      <w:r w:rsidRPr="003337B0">
        <w:rPr>
          <w:iCs/>
          <w:sz w:val="20"/>
          <w:szCs w:val="20"/>
        </w:rPr>
        <w:t>Państwa dane osobowe nie będą podlegać zautomatyzowanemu podejmowaniu decyzji, w tym profilowaniu, o</w:t>
      </w:r>
      <w:r>
        <w:rPr>
          <w:iCs/>
          <w:sz w:val="20"/>
          <w:szCs w:val="20"/>
        </w:rPr>
        <w:t> </w:t>
      </w:r>
      <w:r w:rsidRPr="003337B0">
        <w:rPr>
          <w:iCs/>
          <w:sz w:val="20"/>
          <w:szCs w:val="20"/>
        </w:rPr>
        <w:t>którym mowa w art. 22 ust. 1 i 4 RODO. Dane osobowe nie będą również przekazywane do państw trzecich.</w:t>
      </w:r>
      <w:r w:rsidRPr="003337B0">
        <w:rPr>
          <w:sz w:val="20"/>
          <w:szCs w:val="20"/>
        </w:rPr>
        <w:t xml:space="preserve"> </w:t>
      </w:r>
    </w:p>
    <w:p w14:paraId="561609C9" w14:textId="77777777" w:rsidR="008D5BCF" w:rsidRDefault="008D5BCF" w:rsidP="008D5BCF">
      <w:pPr>
        <w:spacing w:before="120" w:after="120"/>
        <w:rPr>
          <w:color w:val="000000"/>
          <w:u w:color="000000"/>
        </w:rPr>
      </w:pPr>
    </w:p>
    <w:p w14:paraId="6F154611" w14:textId="77777777" w:rsidR="00F14842" w:rsidRPr="00C31E14" w:rsidRDefault="00F14842" w:rsidP="008D5BCF">
      <w:pPr>
        <w:spacing w:after="200" w:line="276" w:lineRule="auto"/>
        <w:jc w:val="both"/>
        <w:rPr>
          <w:rFonts w:cstheme="minorHAnsi"/>
        </w:rPr>
      </w:pPr>
    </w:p>
    <w:sectPr w:rsidR="00F14842" w:rsidRPr="00C31E14" w:rsidSect="007940A1"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BA203" w14:textId="77777777" w:rsidR="00DD0FB8" w:rsidRDefault="00DD0FB8" w:rsidP="008D5BCF">
      <w:pPr>
        <w:spacing w:after="0" w:line="240" w:lineRule="auto"/>
      </w:pPr>
      <w:r>
        <w:separator/>
      </w:r>
    </w:p>
  </w:endnote>
  <w:endnote w:type="continuationSeparator" w:id="0">
    <w:p w14:paraId="509421BA" w14:textId="77777777" w:rsidR="00DD0FB8" w:rsidRDefault="00DD0FB8" w:rsidP="008D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1E0F5" w14:textId="77777777" w:rsidR="00DD0FB8" w:rsidRDefault="00DD0FB8" w:rsidP="008D5BCF">
      <w:pPr>
        <w:spacing w:after="0" w:line="240" w:lineRule="auto"/>
      </w:pPr>
      <w:r>
        <w:separator/>
      </w:r>
    </w:p>
  </w:footnote>
  <w:footnote w:type="continuationSeparator" w:id="0">
    <w:p w14:paraId="1C70D327" w14:textId="77777777" w:rsidR="00DD0FB8" w:rsidRDefault="00DD0FB8" w:rsidP="008D5BCF">
      <w:pPr>
        <w:spacing w:after="0" w:line="240" w:lineRule="auto"/>
      </w:pPr>
      <w:r>
        <w:continuationSeparator/>
      </w:r>
    </w:p>
  </w:footnote>
  <w:footnote w:id="1">
    <w:p w14:paraId="26824A13" w14:textId="77777777" w:rsidR="008D5BCF" w:rsidRDefault="008D5BCF" w:rsidP="008D5BCF">
      <w:pPr>
        <w:pStyle w:val="Tekstprzypisudolnego"/>
      </w:pPr>
      <w:r w:rsidRPr="008740C8">
        <w:rPr>
          <w:rStyle w:val="Odwoanieprzypisudolnego"/>
        </w:rPr>
        <w:footnoteRef/>
      </w:r>
      <w:r>
        <w:t xml:space="preserve"> </w:t>
      </w:r>
      <w:r w:rsidRPr="004F5C09">
        <w:rPr>
          <w:sz w:val="16"/>
          <w:szCs w:val="16"/>
        </w:rPr>
        <w:t xml:space="preserve">Rozporządzenia Parlamentu Europejskiego i Rady (UE) 2016/679 z dnia 27 kwietnia 2016 r. w sprawie ochrony osób fizycznych w związku </w:t>
      </w:r>
      <w:r>
        <w:rPr>
          <w:sz w:val="16"/>
          <w:szCs w:val="16"/>
        </w:rPr>
        <w:br/>
      </w:r>
      <w:r w:rsidRPr="004F5C09">
        <w:rPr>
          <w:sz w:val="16"/>
          <w:szCs w:val="16"/>
        </w:rPr>
        <w:t>z przetwarzaniem danych osobowych i w sprawie swobodnego przepływu takich danych oraz uchylenia dyrektywy 95/46 WE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F9F"/>
    <w:multiLevelType w:val="hybridMultilevel"/>
    <w:tmpl w:val="5080BF9E"/>
    <w:lvl w:ilvl="0" w:tplc="0415000F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4CAA4DF9"/>
    <w:multiLevelType w:val="hybridMultilevel"/>
    <w:tmpl w:val="3C34F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75ED7"/>
    <w:multiLevelType w:val="hybridMultilevel"/>
    <w:tmpl w:val="6BCE5EA4"/>
    <w:lvl w:ilvl="0" w:tplc="0415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num w:numId="1" w16cid:durableId="598176998">
    <w:abstractNumId w:val="1"/>
  </w:num>
  <w:num w:numId="2" w16cid:durableId="914045528">
    <w:abstractNumId w:val="0"/>
  </w:num>
  <w:num w:numId="3" w16cid:durableId="1947929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CAF"/>
    <w:rsid w:val="000826D6"/>
    <w:rsid w:val="000872E4"/>
    <w:rsid w:val="00087BFA"/>
    <w:rsid w:val="00116E0E"/>
    <w:rsid w:val="001334FB"/>
    <w:rsid w:val="001D4D6D"/>
    <w:rsid w:val="00272EF8"/>
    <w:rsid w:val="00274150"/>
    <w:rsid w:val="00285DE0"/>
    <w:rsid w:val="002A1BAC"/>
    <w:rsid w:val="00327CA8"/>
    <w:rsid w:val="003438EA"/>
    <w:rsid w:val="003F59F1"/>
    <w:rsid w:val="00554072"/>
    <w:rsid w:val="005943B7"/>
    <w:rsid w:val="005B5289"/>
    <w:rsid w:val="00641C12"/>
    <w:rsid w:val="006D5B1A"/>
    <w:rsid w:val="006F01E7"/>
    <w:rsid w:val="007669E7"/>
    <w:rsid w:val="00790927"/>
    <w:rsid w:val="007940A1"/>
    <w:rsid w:val="007949FC"/>
    <w:rsid w:val="007E3858"/>
    <w:rsid w:val="00854523"/>
    <w:rsid w:val="008D5BCF"/>
    <w:rsid w:val="00A029E1"/>
    <w:rsid w:val="00A51505"/>
    <w:rsid w:val="00C31E14"/>
    <w:rsid w:val="00C65271"/>
    <w:rsid w:val="00CB4C88"/>
    <w:rsid w:val="00D03A81"/>
    <w:rsid w:val="00D27881"/>
    <w:rsid w:val="00D31B5A"/>
    <w:rsid w:val="00D86B1B"/>
    <w:rsid w:val="00D979A4"/>
    <w:rsid w:val="00DB2CAF"/>
    <w:rsid w:val="00DB6B9B"/>
    <w:rsid w:val="00DD0FB8"/>
    <w:rsid w:val="00E009C2"/>
    <w:rsid w:val="00E02182"/>
    <w:rsid w:val="00E60250"/>
    <w:rsid w:val="00ED7A67"/>
    <w:rsid w:val="00F11D09"/>
    <w:rsid w:val="00F14842"/>
    <w:rsid w:val="00F4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4080"/>
  <w15:chartTrackingRefBased/>
  <w15:docId w15:val="{73D92504-75A8-4C39-AAAB-AC65D8E0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C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14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14842"/>
    <w:rPr>
      <w:i/>
      <w:iCs/>
    </w:rPr>
  </w:style>
  <w:style w:type="character" w:styleId="Hipercze">
    <w:name w:val="Hyperlink"/>
    <w:basedOn w:val="Domylnaczcionkaakapitu"/>
    <w:uiPriority w:val="99"/>
    <w:unhideWhenUsed/>
    <w:rsid w:val="00D03A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A8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03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D03A8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97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7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7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9A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D5BCF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paragraph" w:customStyle="1" w:styleId="Default">
    <w:name w:val="Default"/>
    <w:rsid w:val="008D5BC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D5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D5B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8D5B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usze@tuchol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tuchol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mistrz@tucho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CFEB3-1F23-405C-91F7-460480B97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747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Kaźmierczak</dc:creator>
  <cp:keywords/>
  <dc:description/>
  <cp:lastModifiedBy>Maciej Gierszewski</cp:lastModifiedBy>
  <cp:revision>7</cp:revision>
  <cp:lastPrinted>2024-03-27T06:42:00Z</cp:lastPrinted>
  <dcterms:created xsi:type="dcterms:W3CDTF">2025-12-18T06:56:00Z</dcterms:created>
  <dcterms:modified xsi:type="dcterms:W3CDTF">2026-07-20T10:44:00Z</dcterms:modified>
</cp:coreProperties>
</file>